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numId w:val="0"/>
        </w:numPr>
        <w:spacing w:line="500" w:lineRule="exact"/>
        <w:jc w:val="left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  <w:t>招聘岗位及任职条件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1.泰州市文化旅游发展集团有限公司</w:t>
      </w:r>
    </w:p>
    <w:tbl>
      <w:tblPr>
        <w:tblStyle w:val="4"/>
        <w:tblpPr w:leftFromText="180" w:rightFromText="180" w:vertAnchor="text" w:horzAnchor="page" w:tblpX="1015" w:tblpY="9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30"/>
        <w:gridCol w:w="4173"/>
        <w:gridCol w:w="2322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岗位主要职责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需求部门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副部长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全面负责公司各项目的招商工作，制定招商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事业部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工作标准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建立和健全各项招商管理制度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规范和流程；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根据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集团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整体目标，拟订招商策略，系统的招商政策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计划方案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招商资料等报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集团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审批，并对招商工作进行统筹管理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协调和推进；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组织进行市场调研，针对项目周边市场及竞争项目进行调研分析，撰写项目定位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策划及实施方案，并在市场调研的基础上编制招商调整方案；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寻找产业招商客户并洽谈，对重大客户定期拜访及沟通，及时向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分管领导</w:t>
            </w:r>
            <w:r>
              <w:rPr>
                <w:rFonts w:hint="default" w:ascii="Times New Roman" w:hAnsi="Times New Roman" w:cs="Times New Roman"/>
              </w:rPr>
              <w:t>汇报工作进展；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制定并控制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部门</w:t>
            </w:r>
            <w:r>
              <w:rPr>
                <w:rFonts w:hint="default" w:ascii="Times New Roman" w:hAnsi="Times New Roman" w:cs="Times New Roman"/>
              </w:rPr>
              <w:t>各项预算，执行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集团</w:t>
            </w:r>
            <w:r>
              <w:rPr>
                <w:rFonts w:hint="default" w:ascii="Times New Roman" w:hAnsi="Times New Roman" w:cs="Times New Roman"/>
              </w:rPr>
              <w:t>的其它计划和政策。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40周岁以下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(1979年7月1日以后出生)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本科</w:t>
            </w:r>
            <w:r>
              <w:rPr>
                <w:rFonts w:hint="eastAsia" w:ascii="Times New Roman" w:hAnsi="Times New Roman" w:cs="Times New Roman"/>
                <w:lang w:eastAsia="zh-CN"/>
              </w:rPr>
              <w:t>以</w:t>
            </w:r>
            <w:r>
              <w:rPr>
                <w:rFonts w:hint="default" w:ascii="Times New Roman" w:hAnsi="Times New Roman" w:cs="Times New Roman"/>
              </w:rPr>
              <w:t>上学历；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5年以上相关工作经验；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有独立规划业务工作的能力，具有较强的市场敏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锐</w:t>
            </w:r>
            <w:r>
              <w:rPr>
                <w:rFonts w:hint="default" w:ascii="Times New Roman" w:hAnsi="Times New Roman" w:cs="Times New Roman"/>
              </w:rPr>
              <w:t>度，准确分析市场动态；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熟悉招商操作程序和招商渠道开发与管理工作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6.经绩效考核认定后，年收入15-18万元。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招商部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招商专员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集团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招商流程及工作制度要求进行日常招商工作；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掌握市场动态，积极适时、有效地开辟新的商户，拓宽招商渠道，不断收集目标商户信息，建立详实的商户档案；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负责监督办理已成交商户合同的签定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包括到期商户的续签；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</w:rPr>
              <w:t>积极开展市场调查、分析和预测，为上级及时提供有效的商业信息；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</w:rPr>
              <w:t>负责跟进有希望但尚未成交之客户；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</w:rPr>
              <w:t>定期开展商家的拓展和拜访计划，并按时提供商家拜访情况报告。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周岁以下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(1989年7月1日以后出生)</w:t>
            </w:r>
            <w:r>
              <w:rPr>
                <w:rFonts w:hint="default" w:ascii="Times New Roman" w:hAnsi="Times New Roman" w:cs="Times New Roman"/>
              </w:rPr>
              <w:t>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</w:rPr>
              <w:t>以上学历；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具有活动策划或产品推介、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招商</w:t>
            </w:r>
            <w:r>
              <w:rPr>
                <w:rFonts w:hint="default" w:ascii="Times New Roman" w:hAnsi="Times New Roman" w:cs="Times New Roman"/>
              </w:rPr>
              <w:t>工作经验；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具有较强的客户开发、客户管理能力；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5.经绩效考核认定后，年收入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8-10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万元。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招商部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秘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书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负责转呈上级单位以及集团公司与下属单位</w:t>
            </w:r>
            <w:r>
              <w:rPr>
                <w:rFonts w:hint="default" w:ascii="Times New Roman" w:hAnsi="Times New Roman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外联单位的来函来件处理以及上传下达传递工作；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>协助上级做好集团和部门相关文字资料的起草工作；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</w:rPr>
              <w:t>做好公司重要会议的记录及会议纪要整理；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</w:rPr>
              <w:t>负责公文审核编号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文印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证照管理工作；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</w:rPr>
              <w:t>负责来往公文的收发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登记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流转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传阅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督办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分类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立卷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归档工作。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.35</w:t>
            </w:r>
            <w:r>
              <w:rPr>
                <w:rFonts w:hint="default" w:ascii="Times New Roman" w:hAnsi="Times New Roman" w:cs="Times New Roman"/>
              </w:rPr>
              <w:t>周岁以下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1984年7月1日以后出生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；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.中文、汉语言文学等相关专业，全日制本科以上学历并取得学士以上学位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，全日制研究生以上学历并取得硕士以上学位的可放宽专业限制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</w:rPr>
              <w:t>具备较强的公文写作能力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4.经绩效考核认定后，年收入8-10万元； 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本岗位需进行笔试。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综合管理部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司机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根据车辆主管部门的调度安排按时完成出车任务，保证行车中遵守交通法规；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负责公司车辆的保险、年检、保养、维修等工作；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负责车辆内外部的日常清洁；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根据集团相关规定做好行车记录工作；</w:t>
            </w:r>
          </w:p>
          <w:p>
            <w:pPr>
              <w:numPr>
                <w:ilvl w:val="0"/>
                <w:numId w:val="1"/>
              </w:numPr>
              <w:tabs>
                <w:tab w:val="left" w:pos="220"/>
              </w:tabs>
              <w:ind w:left="5" w:leftChars="0" w:hanging="5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完成领导交办的其他工作事项。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0周岁以下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（1989年7月1日以后出生）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2.大专及以上学历；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3.三年以上机动车驾龄，驾驶技术熟练，安全意识强；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4.形象气质佳，身体健康，具有良好的服务意识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； 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5.经绩效考核认定后，年收入6-8万元。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综合管理部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投资规划专员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收集、整理、分析集团涉及行业的信息，包括国家相关的法律法规政策的变化，行业当前的市场竞争状况，行业内的重大事件等；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对集团重大投资活动进行可行性分析；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依据集团董事会战略决策的决定和意图，制定集团中长期战略规划；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对集团战略的实施进行评估，对存在的问题提出改进、调整建议；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依据集团战略规划和年度滚动规划的要求，制定集团投资计划；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组织投资项目的调研、评估、实施方案的设计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0周岁以下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（1989年7月1日以后出生）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.经济管理、工商管理等相关专业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本科以上学历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，具有中级以上会计、经济类职称和基金从业资格证书</w:t>
            </w:r>
            <w:r>
              <w:rPr>
                <w:rFonts w:hint="default" w:ascii="Times New Roman" w:hAnsi="Times New Roman" w:cs="Times New Roman"/>
                <w:color w:val="000000"/>
              </w:rPr>
              <w:t>；</w:t>
            </w:r>
          </w:p>
          <w:p>
            <w:pPr>
              <w:spacing w:line="270" w:lineRule="exact"/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.具有项目投资或基金管理方面经验；</w:t>
            </w:r>
          </w:p>
          <w:p>
            <w:pPr>
              <w:spacing w:line="270" w:lineRule="exac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4.经绩效考核认定后，年收入10-12万元左右。</w:t>
            </w:r>
          </w:p>
          <w:p>
            <w:pPr>
              <w:spacing w:line="270" w:lineRule="exact"/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投资发展部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策划专员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70" w:lineRule="exac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1.负责集团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市场宣传策划方案的撰写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70" w:lineRule="exac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负责宣传推广及宣传资料的撰写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70" w:lineRule="exac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负责公司对外媒体和广告表现文字的撰写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70" w:lineRule="exact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负责媒体软文和广告资料的收集与整理；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负责微信公众号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新媒体的推广。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0周岁以下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（1989年7月1日以后出生）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70" w:lineRule="exact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广告、新闻、传播、中文等相关专业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本科以上学历；</w:t>
            </w:r>
          </w:p>
          <w:p>
            <w:pPr>
              <w:numPr>
                <w:ilvl w:val="0"/>
                <w:numId w:val="0"/>
              </w:numPr>
              <w:spacing w:line="270" w:lineRule="exact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具有活动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策划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、项目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推介等相关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工作经验；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具备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良好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的文字功底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策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划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能力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能独立撰写方案；</w:t>
            </w:r>
          </w:p>
          <w:p>
            <w:pPr>
              <w:spacing w:line="270" w:lineRule="exac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5.经绩效考核认定后，年收入8-10万元。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产业发展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智慧文旅管理员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20"/>
              </w:tabs>
              <w:ind w:left="5" w:hanging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负责智慧文旅平台的需求分析、整体架构、方案设计，确保其合理性、可用性、先进性；</w:t>
            </w:r>
          </w:p>
          <w:p>
            <w:pPr>
              <w:numPr>
                <w:ilvl w:val="0"/>
                <w:numId w:val="2"/>
              </w:numPr>
              <w:tabs>
                <w:tab w:val="left" w:pos="220"/>
              </w:tabs>
              <w:ind w:left="5" w:hanging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跟踪相关行业的动态，分析业界技术发展趋势，分析竞争对手产品、方案；</w:t>
            </w:r>
          </w:p>
          <w:p>
            <w:pPr>
              <w:numPr>
                <w:ilvl w:val="0"/>
                <w:numId w:val="2"/>
              </w:numPr>
              <w:tabs>
                <w:tab w:val="left" w:pos="220"/>
              </w:tabs>
              <w:ind w:left="5" w:hanging="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与研发团队紧密沟通相关的行业需求，高效推进相关产品、解决方案的开发迭代；</w:t>
            </w:r>
          </w:p>
          <w:p>
            <w:pPr>
              <w:numPr>
                <w:ilvl w:val="0"/>
                <w:numId w:val="2"/>
              </w:numPr>
              <w:tabs>
                <w:tab w:val="left" w:pos="220"/>
              </w:tabs>
              <w:ind w:left="5" w:leftChars="0" w:hanging="5" w:firstLineChars="0"/>
              <w:jc w:val="both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参与智慧文旅项目标书的编写。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tabs>
                <w:tab w:val="left" w:pos="220"/>
              </w:tabs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.3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周岁以下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1989年7月1日以后出生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；</w:t>
            </w:r>
          </w:p>
          <w:p>
            <w:pPr>
              <w:tabs>
                <w:tab w:val="left" w:pos="220"/>
              </w:tabs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ascii="Times New Roman" w:hAnsi="Times New Roman"/>
                <w:color w:val="000000"/>
                <w:szCs w:val="21"/>
              </w:rPr>
              <w:t>计算机等相关专业，本科及以上学历；</w:t>
            </w:r>
          </w:p>
          <w:p>
            <w:pPr>
              <w:tabs>
                <w:tab w:val="left" w:pos="220"/>
              </w:tabs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Cs w:val="21"/>
              </w:rPr>
              <w:t>熟悉文旅平台相关领域技术，技术理念及其技术发展趋势；</w:t>
            </w:r>
          </w:p>
          <w:p>
            <w:pPr>
              <w:spacing w:line="270" w:lineRule="exac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Cs w:val="21"/>
              </w:rPr>
              <w:t>具备较强的逻辑思维能力，良好的文档撰写能力，良好的学习心态、团队合作精神及沟通能力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；</w:t>
            </w:r>
          </w:p>
          <w:p>
            <w:pPr>
              <w:spacing w:line="270" w:lineRule="exac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5.经绩效考核认定后，年收入6-8万元。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产业发展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法务专员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17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负责公司对外法律文书的起草、修订、审查和管理；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负责风险防范管理，组织事前风险审核、事中风险控制、事后风险检查；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负责审查各部门及下属各子公司的经济业务合同，审核招、投标法律文书；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负责评价项目的真实性、合法性，制定实施方案及风险控制措施；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负责建立经济业务合同合规性审核及履约情况的检查台帐，协调、汇报、处置合同履约过程中出现的各类违约事项；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协助办理企业注册、注销、年检及其他法律事务。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.35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周岁以下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（1984年7月1日以后出生）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法律相关专业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全日制本科以上学历并取得学士以上学位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.现在大中型企业从事风险控制工作，或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5年以上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律师事务所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法律工作经验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，熟悉工程、金融类风险管控；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4.通过国家司法考试；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5.经绩效考核认定后，年收入15-18万元。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风险控制部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2.泰州市文旅商务有限公司</w:t>
      </w:r>
    </w:p>
    <w:tbl>
      <w:tblPr>
        <w:tblStyle w:val="4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885"/>
        <w:gridCol w:w="4221"/>
        <w:gridCol w:w="2293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岗位主要职责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需求部门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副总经理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tabs>
                <w:tab w:val="left" w:pos="220"/>
              </w:tabs>
            </w:pPr>
            <w:r>
              <w:t>1.协助总经理做好商务公司</w:t>
            </w:r>
            <w:r>
              <w:rPr>
                <w:rFonts w:hint="eastAsia"/>
              </w:rPr>
              <w:t>销售管理</w:t>
            </w:r>
            <w:r>
              <w:t>工作；</w:t>
            </w:r>
          </w:p>
          <w:p>
            <w:pPr>
              <w:tabs>
                <w:tab w:val="left" w:pos="220"/>
              </w:tabs>
            </w:pPr>
            <w:r>
              <w:t>2.负责建立和完善营销管理体系，管理制度及工作流程；</w:t>
            </w:r>
          </w:p>
          <w:p>
            <w:pPr>
              <w:tabs>
                <w:tab w:val="left" w:pos="220"/>
              </w:tabs>
            </w:pPr>
            <w:r>
              <w:t>3.负责对销售渠道的维护与管理，对市场信息的收集与反馈；</w:t>
            </w:r>
          </w:p>
          <w:p>
            <w:pPr>
              <w:tabs>
                <w:tab w:val="left" w:pos="220"/>
              </w:tabs>
            </w:pPr>
            <w:r>
              <w:t>4.负责组织落实经济目标责任制，定期对目标完成情况进行分析并上报；</w:t>
            </w:r>
          </w:p>
          <w:p>
            <w:pPr>
              <w:tabs>
                <w:tab w:val="left" w:pos="220"/>
              </w:tabs>
            </w:pPr>
            <w:r>
              <w:t>5.负责集团下达年度指标进行分解，制定商务公司年度计划，并组织实施；</w:t>
            </w:r>
          </w:p>
          <w:p>
            <w:pPr>
              <w:tabs>
                <w:tab w:val="left" w:pos="220"/>
              </w:tabs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t>6.配合集团领导交办的各项工作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tabs>
                <w:tab w:val="left" w:pos="220"/>
              </w:tabs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1.45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周</w:t>
            </w:r>
            <w:r>
              <w:rPr>
                <w:rFonts w:ascii="Times New Roman" w:hAnsi="Times New Roman"/>
                <w:color w:val="000000"/>
                <w:szCs w:val="21"/>
              </w:rPr>
              <w:t>岁以下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1974年7月1日以后出生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；2.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大专</w:t>
            </w:r>
            <w:r>
              <w:rPr>
                <w:rFonts w:ascii="Times New Roman" w:hAnsi="Times New Roman"/>
                <w:color w:val="000000"/>
                <w:szCs w:val="21"/>
              </w:rPr>
              <w:t>以上学历；</w:t>
            </w:r>
          </w:p>
          <w:p>
            <w:pPr>
              <w:tabs>
                <w:tab w:val="left" w:pos="220"/>
              </w:tabs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.具有5年以上旅游工作经验，3年以上同岗经验；</w:t>
            </w:r>
          </w:p>
          <w:p>
            <w:pPr>
              <w:tabs>
                <w:tab w:val="left" w:pos="220"/>
              </w:tabs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Cs w:val="21"/>
              </w:rPr>
              <w:t>.具有一定的文字功底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丰富的管理经验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；</w:t>
            </w:r>
          </w:p>
          <w:p>
            <w:pPr>
              <w:tabs>
                <w:tab w:val="left" w:pos="220"/>
              </w:tabs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5.经绩效考核认定后，年收入15-20万元。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商务公司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市场主管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="0" w:leftChars="0" w:firstLine="0" w:firstLineChars="0"/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1.根据公司整体发展战略，负责制定部门发展规划及年度目标； 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2.负责内部管理架构建设及日常管理； 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3.负责旅游主题产品、路线的研发设计、营销及实施； 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4.负责旅游产品的销售渠道及代理体系的建设及维护； 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5.负责公司品牌体系的建设、推广和维护，组建并管理高绩效的客户服务团队，负责团队成员的业绩表现及发展规划；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6.负责客户管理体系的搭建及维护；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7.负责团队费用及项目成本的监控并根据公司整体发展战略，负责制定发展规划及年度目标。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0周岁以下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（1989年7月1日以后出生）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2.本科以上学历；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.具有活动策划推介、产品推广相关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工作经验；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4.具有强烈的责任心、事业心，良好的沟通协调能力和把握全局的能力；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5.具备较好的计划制定和执行能力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； </w:t>
            </w:r>
          </w:p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="0" w:leftChars="0" w:firstLine="0" w:firstLineChars="0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6.根据业务指标完成情况计发提成，年基本薪酬6-8万元左右。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团队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旅行社负责人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tabs>
                <w:tab w:val="left" w:pos="220"/>
              </w:tabs>
              <w:rPr>
                <w:rFonts w:hint="eastAsia"/>
              </w:rPr>
            </w:pPr>
            <w:r>
              <w:rPr>
                <w:rFonts w:hint="eastAsia"/>
              </w:rPr>
              <w:t>1.负责</w:t>
            </w:r>
            <w:r>
              <w:rPr>
                <w:rFonts w:hint="eastAsia"/>
                <w:lang w:eastAsia="zh-CN"/>
              </w:rPr>
              <w:t>旅行社</w:t>
            </w:r>
            <w:r>
              <w:rPr>
                <w:rFonts w:hint="eastAsia"/>
              </w:rPr>
              <w:t>整体规划、布局及运营；</w:t>
            </w:r>
          </w:p>
          <w:p>
            <w:pPr>
              <w:tabs>
                <w:tab w:val="left" w:pos="220"/>
              </w:tabs>
              <w:rPr>
                <w:rFonts w:hint="eastAsia"/>
              </w:rPr>
            </w:pPr>
            <w:r>
              <w:rPr>
                <w:rFonts w:hint="eastAsia"/>
              </w:rPr>
              <w:t>2.根据需求进行资源整合、设计、定价；</w:t>
            </w:r>
          </w:p>
          <w:p>
            <w:pPr>
              <w:tabs>
                <w:tab w:val="left" w:pos="220"/>
              </w:tabs>
              <w:rPr>
                <w:rFonts w:hint="eastAsia"/>
              </w:rPr>
            </w:pPr>
            <w:r>
              <w:rPr>
                <w:rFonts w:hint="eastAsia"/>
              </w:rPr>
              <w:t>3.负责组织旅游市场调研，洽谈与各旅行社和景点的合作，拟定旅游线路方案并组织实施；</w:t>
            </w:r>
          </w:p>
          <w:p>
            <w:pPr>
              <w:tabs>
                <w:tab w:val="left" w:pos="22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4.完成集团下达的销售任务；</w:t>
            </w:r>
          </w:p>
          <w:p>
            <w:pPr>
              <w:tabs>
                <w:tab w:val="left" w:pos="220"/>
              </w:tabs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.配合公司领导做好其他工作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tabs>
                <w:tab w:val="left" w:pos="220"/>
              </w:tabs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1.45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周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岁以下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1974年7月1日以后出生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；2.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专以上学历；</w:t>
            </w:r>
          </w:p>
          <w:p>
            <w:pPr>
              <w:tabs>
                <w:tab w:val="left" w:pos="220"/>
              </w:tabs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具备相关工作经验，有一定人脉关系；</w:t>
            </w:r>
          </w:p>
          <w:p>
            <w:pPr>
              <w:tabs>
                <w:tab w:val="left" w:pos="220"/>
              </w:tabs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.具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一定的文字功底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丰富的管理经验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；</w:t>
            </w:r>
          </w:p>
          <w:p>
            <w:pPr>
              <w:tabs>
                <w:tab w:val="left" w:pos="220"/>
              </w:tabs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5.经绩效考核认定后年收入8-10万元。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集散中心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泰州市文旅</w:t>
      </w:r>
      <w:r>
        <w:rPr>
          <w:rFonts w:hint="eastAsia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商业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管理有限公司</w:t>
      </w:r>
    </w:p>
    <w:tbl>
      <w:tblPr>
        <w:tblStyle w:val="4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874"/>
        <w:gridCol w:w="4186"/>
        <w:gridCol w:w="2272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41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岗位主要职责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需求部门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运营经理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1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规划商业街区各项营运工作及制定各项经营指标，确保具体任务的执行和经营指标的达成；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组织协调公司相关部门完成租户场地移交、进场装修、店铺开业和经营阶段工作；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开展与重点租户及问题租户的沟通，协助店铺经营业绩的提升；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开展异地同行业商业项目的调查和调研，总结经营经验，完善管理模式；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关注行业政策及发展动态，参与公司战略制定和研究；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根据公司发展战略和业务发展要求，拟定、落实部门业务发展规划，并对人员配置和岗位设置等提出建议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.35周岁下（1984年7月1日以后出生）；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企业管理、市场营销、房地产开发与管理等相关专业，全日制本科及以上学历；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4年以上大型商业项目（购物中心、文旅街区）营运管理岗位工作经验；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具备敏锐的市场洞察力、商业敏感度，良好的口头表达、文字表达、解决突发事件的能力。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5.经绩效考核认定后，年收入10-14万元。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运营部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.泰州市文旅景区管理有限公司</w:t>
      </w:r>
    </w:p>
    <w:tbl>
      <w:tblPr>
        <w:tblStyle w:val="4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78"/>
        <w:gridCol w:w="4191"/>
        <w:gridCol w:w="227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41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岗位主要职责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需求部门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讲解员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41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1.负责景区内的讲解工作，向游客介绍和传播公司文化，讲解景区线路中有关注意事项和旅游知识，随时解答游客提问；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2.负责处理好旅游相关服务各方面的协作关系，处理好游客发生的各类问题；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3.维护游客的人身和财物安全，做好事故防范和安全提示工作；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4.做好旅游讲解的登记工作；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5.完成领导安排的其他工作。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1.30周岁以下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（1989年7月1日以后出生）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，女性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净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身高16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CM以上，男性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净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身高175CM以上；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2.旅游、播音、</w:t>
            </w: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文体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、英语等相关专业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本科以上学历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3.形象好，气质佳，语言表达能力好，有亲和力；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.至少要有一项才艺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； 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5.根据业务接待情况计发提成，年基本薪酬6-7万元。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0"/>
              </w:tabs>
              <w:ind w:leftChars="0"/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接待部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39E56B6"/>
    <w:multiLevelType w:val="singleLevel"/>
    <w:tmpl w:val="139E56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rlzy-yang</dc:creator>
  <cp:lastModifiedBy>静看花开</cp:lastModifiedBy>
  <dcterms:modified xsi:type="dcterms:W3CDTF">2020-03-04T08:18:46Z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